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5F015" w14:textId="1B32DADC" w:rsidR="00A00CAD" w:rsidRDefault="00A00CAD">
      <w:r>
        <w:rPr>
          <w:noProof/>
        </w:rPr>
        <mc:AlternateContent>
          <mc:Choice Requires="wps">
            <w:drawing>
              <wp:anchor distT="0" distB="0" distL="114300" distR="114300" simplePos="0" relativeHeight="251658240" behindDoc="0" locked="0" layoutInCell="1" allowOverlap="1" wp14:anchorId="43655F45" wp14:editId="30081ECE">
                <wp:simplePos x="0" y="0"/>
                <wp:positionH relativeFrom="page">
                  <wp:posOffset>2635885</wp:posOffset>
                </wp:positionH>
                <wp:positionV relativeFrom="paragraph">
                  <wp:posOffset>-662305</wp:posOffset>
                </wp:positionV>
                <wp:extent cx="4457700" cy="1420495"/>
                <wp:effectExtent l="0" t="0" r="0" b="8255"/>
                <wp:wrapNone/>
                <wp:docPr id="478235950"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42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14F289" w14:textId="77777777" w:rsidR="00A00CAD" w:rsidRPr="003D4518" w:rsidRDefault="00A00CAD" w:rsidP="00A00CAD">
                            <w:pPr>
                              <w:jc w:val="center"/>
                              <w:rPr>
                                <w:lang w:val="ru-RU"/>
                              </w:rPr>
                            </w:pPr>
                            <w:r>
                              <w:t>ПРОФЕСИОНАЛНА ГИМНАЗИЯ ПО ТУРИЗЪМ</w:t>
                            </w:r>
                          </w:p>
                          <w:p w14:paraId="0EA924F3" w14:textId="77777777" w:rsidR="00A00CAD" w:rsidRPr="00566B21" w:rsidRDefault="00A00CAD" w:rsidP="00A00CAD">
                            <w:pPr>
                              <w:jc w:val="center"/>
                            </w:pPr>
                            <w:r>
                              <w:t>„ПЕНЧО СЕМОВ”</w:t>
                            </w:r>
                            <w:r w:rsidRPr="003D4518">
                              <w:rPr>
                                <w:lang w:val="ru-RU"/>
                              </w:rPr>
                              <w:t xml:space="preserve"> - </w:t>
                            </w:r>
                            <w:r>
                              <w:t>ГАБРОВО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55F45" id="_x0000_t202" coordsize="21600,21600" o:spt="202" path="m,l,21600r21600,l21600,xe">
                <v:stroke joinstyle="miter"/>
                <v:path gradientshapeok="t" o:connecttype="rect"/>
              </v:shapetype>
              <v:shape id="Текстово поле 2" o:spid="_x0000_s1026" type="#_x0000_t202" style="position:absolute;margin-left:207.55pt;margin-top:-52.15pt;width:351pt;height:11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" stroked="f">
                <v:textbox>
                  <w:txbxContent>
                    <w:p w14:paraId="1014F289" w14:textId="77777777" w:rsidR="00A00CAD" w:rsidRPr="003D4518" w:rsidRDefault="00A00CAD" w:rsidP="00A00CAD">
                      <w:pPr>
                        <w:jc w:val="center"/>
                        <w:rPr>
                          <w:lang w:val="ru-RU"/>
                        </w:rPr>
                      </w:pPr>
                      <w:r>
                        <w:t>ПРОФЕСИОНАЛНА ГИМНАЗИЯ ПО ТУРИЗЪМ</w:t>
                      </w:r>
                    </w:p>
                    <w:p w14:paraId="0EA924F3" w14:textId="77777777" w:rsidR="00A00CAD" w:rsidRPr="00566B21" w:rsidRDefault="00A00CAD" w:rsidP="00A00CAD">
                      <w:pPr>
                        <w:jc w:val="center"/>
                      </w:pPr>
                      <w:r>
                        <w:t>„ПЕНЧО СЕМОВ”</w:t>
                      </w:r>
                      <w:r w:rsidRPr="003D4518">
                        <w:rPr>
                          <w:lang w:val="ru-RU"/>
                        </w:rPr>
                        <w:t xml:space="preserve"> - </w:t>
                      </w:r>
                      <w:r>
                        <w:t>ГАБРОВО</w:t>
                      </w:r>
                    </w:p>
                  </w:txbxContent>
                </v:textbox>
                <w10:wrap anchorx="page"/>
              </v:shape>
            </w:pict>
          </mc:Fallback>
        </mc:AlternateContent>
      </w:r>
      <w:r w:rsidRPr="003D4518">
        <w:rPr>
          <w:noProof/>
        </w:rPr>
        <w:drawing>
          <wp:anchor distT="0" distB="0" distL="114300" distR="114300" simplePos="0" relativeHeight="251659264" behindDoc="0" locked="0" layoutInCell="1" allowOverlap="1" wp14:anchorId="15605C54" wp14:editId="0248EBE8">
            <wp:simplePos x="0" y="0"/>
            <wp:positionH relativeFrom="margin">
              <wp:posOffset>-209550</wp:posOffset>
            </wp:positionH>
            <wp:positionV relativeFrom="paragraph">
              <wp:posOffset>-681355</wp:posOffset>
            </wp:positionV>
            <wp:extent cx="1743075" cy="809625"/>
            <wp:effectExtent l="0" t="0" r="9525" b="9525"/>
            <wp:wrapNone/>
            <wp:docPr id="140574453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809625"/>
                    </a:xfrm>
                    <a:prstGeom prst="rect">
                      <a:avLst/>
                    </a:prstGeom>
                    <a:noFill/>
                    <a:ln>
                      <a:noFill/>
                    </a:ln>
                  </pic:spPr>
                </pic:pic>
              </a:graphicData>
            </a:graphic>
          </wp:anchor>
        </w:drawing>
      </w:r>
    </w:p>
    <w:p w14:paraId="1A3DBB19" w14:textId="77777777" w:rsidR="00A00CAD" w:rsidRDefault="00A00CAD"/>
    <w:p w14:paraId="14E48D3C" w14:textId="77777777" w:rsidR="00A00CAD" w:rsidRDefault="00A00CAD"/>
    <w:p w14:paraId="70FD98BC" w14:textId="4F84274A" w:rsidR="00F134D4" w:rsidRPr="00EA5199" w:rsidRDefault="00A00CAD" w:rsidP="00EA5199">
      <w:pPr>
        <w:jc w:val="center"/>
        <w:rPr>
          <w:rFonts w:ascii="Times New Roman" w:hAnsi="Times New Roman" w:cs="Times New Roman"/>
          <w:b/>
          <w:bCs/>
          <w:sz w:val="32"/>
          <w:szCs w:val="32"/>
        </w:rPr>
      </w:pPr>
      <w:r w:rsidRPr="00EA5199">
        <w:rPr>
          <w:rFonts w:ascii="Times New Roman" w:hAnsi="Times New Roman" w:cs="Times New Roman"/>
          <w:b/>
          <w:bCs/>
          <w:sz w:val="32"/>
          <w:szCs w:val="32"/>
        </w:rPr>
        <w:t>Възможност за полагане на изпит по учебен предмет, по който вече успешно е положен държавен зрелостен изпит</w:t>
      </w:r>
    </w:p>
    <w:p w14:paraId="18EE7B0C" w14:textId="77777777" w:rsidR="00A00CAD" w:rsidRPr="00EA5199" w:rsidRDefault="00A00CAD" w:rsidP="00EA5199">
      <w:pPr>
        <w:jc w:val="both"/>
        <w:rPr>
          <w:rFonts w:ascii="Times New Roman" w:hAnsi="Times New Roman" w:cs="Times New Roman"/>
          <w:sz w:val="24"/>
          <w:szCs w:val="24"/>
        </w:rPr>
      </w:pPr>
    </w:p>
    <w:p w14:paraId="7F167C63" w14:textId="0C6F6C2B" w:rsidR="00A00CAD" w:rsidRPr="00923E2E" w:rsidRDefault="00A00CAD" w:rsidP="00EA5199">
      <w:pPr>
        <w:jc w:val="both"/>
        <w:rPr>
          <w:rFonts w:ascii="Times New Roman" w:hAnsi="Times New Roman" w:cs="Times New Roman"/>
          <w:sz w:val="24"/>
          <w:szCs w:val="24"/>
        </w:rPr>
      </w:pPr>
      <w:r w:rsidRPr="00EA5199">
        <w:rPr>
          <w:rFonts w:ascii="Times New Roman" w:hAnsi="Times New Roman" w:cs="Times New Roman"/>
          <w:sz w:val="24"/>
          <w:szCs w:val="24"/>
        </w:rPr>
        <w:tab/>
        <w:t xml:space="preserve">Във връзка с измененията в чл. 135а от Закона за предучилищното и училищното образование (ДВ, бр. 23 от 19.03.2024 г.) </w:t>
      </w:r>
      <w:r w:rsidR="003653BD">
        <w:rPr>
          <w:rFonts w:ascii="Times New Roman" w:hAnsi="Times New Roman" w:cs="Times New Roman"/>
          <w:sz w:val="24"/>
          <w:szCs w:val="24"/>
        </w:rPr>
        <w:t>и постановление на МС №228 от 20 юни 2024 г.</w:t>
      </w:r>
      <w:r w:rsidR="000D77C7">
        <w:rPr>
          <w:rFonts w:ascii="Times New Roman" w:hAnsi="Times New Roman" w:cs="Times New Roman"/>
          <w:sz w:val="24"/>
          <w:szCs w:val="24"/>
        </w:rPr>
        <w:t xml:space="preserve"> за изменение </w:t>
      </w:r>
      <w:r w:rsidR="00706531">
        <w:rPr>
          <w:rFonts w:ascii="Times New Roman" w:hAnsi="Times New Roman" w:cs="Times New Roman"/>
          <w:sz w:val="24"/>
          <w:szCs w:val="24"/>
        </w:rPr>
        <w:t>и допълнение на Тарифата за таксите, ко</w:t>
      </w:r>
      <w:r w:rsidR="00C762F1">
        <w:rPr>
          <w:rFonts w:ascii="Times New Roman" w:hAnsi="Times New Roman" w:cs="Times New Roman"/>
          <w:sz w:val="24"/>
          <w:szCs w:val="24"/>
        </w:rPr>
        <w:t>и</w:t>
      </w:r>
      <w:r w:rsidR="00706531">
        <w:rPr>
          <w:rFonts w:ascii="Times New Roman" w:hAnsi="Times New Roman" w:cs="Times New Roman"/>
          <w:sz w:val="24"/>
          <w:szCs w:val="24"/>
        </w:rPr>
        <w:t>то се събират в системата на предучилищното и училищно</w:t>
      </w:r>
      <w:r w:rsidR="00ED58E4">
        <w:rPr>
          <w:rFonts w:ascii="Times New Roman" w:hAnsi="Times New Roman" w:cs="Times New Roman"/>
          <w:sz w:val="24"/>
          <w:szCs w:val="24"/>
        </w:rPr>
        <w:t xml:space="preserve">то образование, приета с ПМС №195 е създаден Раздел </w:t>
      </w:r>
      <w:r w:rsidR="00923E2E">
        <w:rPr>
          <w:rFonts w:ascii="Times New Roman" w:hAnsi="Times New Roman" w:cs="Times New Roman"/>
          <w:sz w:val="24"/>
          <w:szCs w:val="24"/>
          <w:lang w:val="en-US"/>
        </w:rPr>
        <w:t>IX</w:t>
      </w:r>
      <w:r w:rsidR="00923E2E">
        <w:rPr>
          <w:rFonts w:ascii="Times New Roman" w:hAnsi="Times New Roman" w:cs="Times New Roman"/>
          <w:sz w:val="24"/>
          <w:szCs w:val="24"/>
        </w:rPr>
        <w:t xml:space="preserve"> – Такси за полагане на изпит по чл. 135а, ал.</w:t>
      </w:r>
      <w:r w:rsidR="00E3744B">
        <w:rPr>
          <w:rFonts w:ascii="Times New Roman" w:hAnsi="Times New Roman" w:cs="Times New Roman"/>
          <w:sz w:val="24"/>
          <w:szCs w:val="24"/>
        </w:rPr>
        <w:t>1 от ЗПУО</w:t>
      </w:r>
    </w:p>
    <w:p w14:paraId="33F0474F" w14:textId="77777777" w:rsidR="00A00CAD" w:rsidRPr="00EA5199" w:rsidRDefault="00A00CAD" w:rsidP="00EA5199">
      <w:pPr>
        <w:jc w:val="both"/>
        <w:rPr>
          <w:rFonts w:ascii="Times New Roman" w:hAnsi="Times New Roman" w:cs="Times New Roman"/>
          <w:sz w:val="24"/>
          <w:szCs w:val="24"/>
        </w:rPr>
      </w:pPr>
    </w:p>
    <w:p w14:paraId="3F1EB367" w14:textId="672E148B" w:rsidR="00A00CAD" w:rsidRPr="00EA5199" w:rsidRDefault="00A00CAD" w:rsidP="00EA5199">
      <w:pPr>
        <w:pStyle w:val="a3"/>
        <w:numPr>
          <w:ilvl w:val="0"/>
          <w:numId w:val="1"/>
        </w:numPr>
        <w:jc w:val="both"/>
        <w:rPr>
          <w:rFonts w:ascii="Times New Roman" w:hAnsi="Times New Roman" w:cs="Times New Roman"/>
          <w:sz w:val="24"/>
          <w:szCs w:val="24"/>
        </w:rPr>
      </w:pPr>
      <w:r w:rsidRPr="00EA5199">
        <w:rPr>
          <w:rFonts w:ascii="Times New Roman" w:hAnsi="Times New Roman" w:cs="Times New Roman"/>
          <w:sz w:val="24"/>
          <w:szCs w:val="24"/>
        </w:rPr>
        <w:t>Зрелостници, както и лица, притежаващи диплома за средно образование, за целите на кандидатстването във висше училище по свое желание имат право да положат изпит по учебен предмет, по който вече са положили успешно държавен зрелостен изпит, върху учебното съдържание, предвидено за изучаване на същия вид подготовка.</w:t>
      </w:r>
    </w:p>
    <w:p w14:paraId="6BB98C4A" w14:textId="6DBD5C7B" w:rsidR="00A00CAD" w:rsidRPr="00EA5199" w:rsidRDefault="00A00CAD" w:rsidP="00EA5199">
      <w:pPr>
        <w:pStyle w:val="a3"/>
        <w:numPr>
          <w:ilvl w:val="0"/>
          <w:numId w:val="1"/>
        </w:numPr>
        <w:jc w:val="both"/>
        <w:rPr>
          <w:rFonts w:ascii="Times New Roman" w:hAnsi="Times New Roman" w:cs="Times New Roman"/>
          <w:sz w:val="24"/>
          <w:szCs w:val="24"/>
        </w:rPr>
      </w:pPr>
      <w:r w:rsidRPr="00EA5199">
        <w:rPr>
          <w:rFonts w:ascii="Times New Roman" w:hAnsi="Times New Roman" w:cs="Times New Roman"/>
          <w:sz w:val="24"/>
          <w:szCs w:val="24"/>
        </w:rPr>
        <w:t xml:space="preserve">Изпитът може да се положи еднократно в рамките на учебната година на завършване на </w:t>
      </w:r>
      <w:r w:rsidRPr="00EA5199">
        <w:rPr>
          <w:rFonts w:ascii="Times New Roman" w:hAnsi="Times New Roman" w:cs="Times New Roman"/>
          <w:sz w:val="24"/>
          <w:szCs w:val="24"/>
          <w:lang w:val="en-US"/>
        </w:rPr>
        <w:t>XII</w:t>
      </w:r>
      <w:r w:rsidRPr="00EA5199">
        <w:rPr>
          <w:rFonts w:ascii="Times New Roman" w:hAnsi="Times New Roman" w:cs="Times New Roman"/>
          <w:sz w:val="24"/>
          <w:szCs w:val="24"/>
        </w:rPr>
        <w:t xml:space="preserve"> клас или на следващата учебна година.</w:t>
      </w:r>
    </w:p>
    <w:p w14:paraId="3625FAA6" w14:textId="778337A3" w:rsidR="00A00CAD" w:rsidRPr="00EA5199" w:rsidRDefault="00A00CAD" w:rsidP="00EA5199">
      <w:pPr>
        <w:pStyle w:val="a3"/>
        <w:numPr>
          <w:ilvl w:val="0"/>
          <w:numId w:val="1"/>
        </w:numPr>
        <w:jc w:val="both"/>
        <w:rPr>
          <w:rFonts w:ascii="Times New Roman" w:hAnsi="Times New Roman" w:cs="Times New Roman"/>
          <w:sz w:val="24"/>
          <w:szCs w:val="24"/>
        </w:rPr>
      </w:pPr>
      <w:r w:rsidRPr="00EA5199">
        <w:rPr>
          <w:rFonts w:ascii="Times New Roman" w:hAnsi="Times New Roman" w:cs="Times New Roman"/>
          <w:sz w:val="24"/>
          <w:szCs w:val="24"/>
        </w:rPr>
        <w:t>Изпитът се провежда по реда на държавните зрелостни изпити.</w:t>
      </w:r>
    </w:p>
    <w:p w14:paraId="423D1CCC" w14:textId="53F42FEF" w:rsidR="00A00CAD" w:rsidRPr="00EA5199" w:rsidRDefault="00A00CAD" w:rsidP="00EA5199">
      <w:pPr>
        <w:pStyle w:val="a3"/>
        <w:numPr>
          <w:ilvl w:val="0"/>
          <w:numId w:val="1"/>
        </w:numPr>
        <w:jc w:val="both"/>
        <w:rPr>
          <w:rFonts w:ascii="Times New Roman" w:hAnsi="Times New Roman" w:cs="Times New Roman"/>
          <w:sz w:val="24"/>
          <w:szCs w:val="24"/>
        </w:rPr>
      </w:pPr>
      <w:r w:rsidRPr="00EA5199">
        <w:rPr>
          <w:rFonts w:ascii="Times New Roman" w:hAnsi="Times New Roman" w:cs="Times New Roman"/>
          <w:sz w:val="24"/>
          <w:szCs w:val="24"/>
        </w:rPr>
        <w:t xml:space="preserve">Резултатът от изпита се отразява в удостоверение за положен изпит по реда на държавните зрелостни изпити за целите на </w:t>
      </w:r>
      <w:r w:rsidRPr="00EA5199">
        <w:rPr>
          <w:rFonts w:ascii="Times New Roman" w:hAnsi="Times New Roman" w:cs="Times New Roman"/>
          <w:sz w:val="24"/>
          <w:szCs w:val="24"/>
        </w:rPr>
        <w:t>кандидатстването във висше училище</w:t>
      </w:r>
      <w:r w:rsidRPr="00EA5199">
        <w:rPr>
          <w:rFonts w:ascii="Times New Roman" w:hAnsi="Times New Roman" w:cs="Times New Roman"/>
          <w:sz w:val="24"/>
          <w:szCs w:val="24"/>
        </w:rPr>
        <w:t>, което се издава в съответствие с държавния образователен стандарт за информация</w:t>
      </w:r>
      <w:r w:rsidR="00DE58F7" w:rsidRPr="00EA5199">
        <w:rPr>
          <w:rFonts w:ascii="Times New Roman" w:hAnsi="Times New Roman" w:cs="Times New Roman"/>
          <w:sz w:val="24"/>
          <w:szCs w:val="24"/>
        </w:rPr>
        <w:t>та и документите.</w:t>
      </w:r>
    </w:p>
    <w:p w14:paraId="75A976BE" w14:textId="27D97B6A" w:rsidR="00EA5199" w:rsidRPr="00EA5199" w:rsidRDefault="00EA5199" w:rsidP="00EA5199">
      <w:pPr>
        <w:pStyle w:val="a3"/>
        <w:numPr>
          <w:ilvl w:val="0"/>
          <w:numId w:val="1"/>
        </w:numPr>
        <w:jc w:val="both"/>
        <w:rPr>
          <w:rFonts w:ascii="Times New Roman" w:hAnsi="Times New Roman" w:cs="Times New Roman"/>
          <w:sz w:val="24"/>
          <w:szCs w:val="24"/>
        </w:rPr>
      </w:pPr>
      <w:r w:rsidRPr="00EA5199">
        <w:rPr>
          <w:rFonts w:ascii="Times New Roman" w:hAnsi="Times New Roman" w:cs="Times New Roman"/>
          <w:sz w:val="24"/>
          <w:szCs w:val="24"/>
        </w:rPr>
        <w:t>При кандидатстване във висше училище удостоверението по ал. 2 дава право за включване на оценката от положения по ал. 1 изпит с тежестта на или вместо оценка от държавен зрелостен изпит от дипломата за средно образование в случаите, когато тя е по-благоприятна за лицето в балообразуването или за прием при условията на чл. 68, ал. 4 от Закона за висшето образование.</w:t>
      </w:r>
    </w:p>
    <w:p w14:paraId="75F22625" w14:textId="2C9CB285" w:rsidR="00DE58F7" w:rsidRPr="00EA5199" w:rsidRDefault="00DE58F7" w:rsidP="00EA5199">
      <w:pPr>
        <w:pStyle w:val="a3"/>
        <w:numPr>
          <w:ilvl w:val="0"/>
          <w:numId w:val="1"/>
        </w:numPr>
        <w:jc w:val="both"/>
        <w:rPr>
          <w:rFonts w:ascii="Times New Roman" w:hAnsi="Times New Roman" w:cs="Times New Roman"/>
          <w:sz w:val="24"/>
          <w:szCs w:val="24"/>
        </w:rPr>
      </w:pPr>
      <w:r w:rsidRPr="00EA5199">
        <w:rPr>
          <w:rFonts w:ascii="Times New Roman" w:hAnsi="Times New Roman" w:cs="Times New Roman"/>
          <w:sz w:val="24"/>
          <w:szCs w:val="24"/>
        </w:rPr>
        <w:t>Резултатът от изпита се включва в точките и в оценката и се трансформира в оценка по скалата за оценяване ЕСТ</w:t>
      </w:r>
      <w:r w:rsidRPr="00EA5199">
        <w:rPr>
          <w:rFonts w:ascii="Times New Roman" w:hAnsi="Times New Roman" w:cs="Times New Roman"/>
          <w:sz w:val="24"/>
          <w:szCs w:val="24"/>
          <w:lang w:val="en-US"/>
        </w:rPr>
        <w:t>S</w:t>
      </w:r>
      <w:r w:rsidRPr="00EA5199">
        <w:rPr>
          <w:rFonts w:ascii="Times New Roman" w:hAnsi="Times New Roman" w:cs="Times New Roman"/>
          <w:sz w:val="24"/>
          <w:szCs w:val="24"/>
        </w:rPr>
        <w:t>.</w:t>
      </w:r>
    </w:p>
    <w:p w14:paraId="57512362" w14:textId="600A9C12" w:rsidR="00DE58F7" w:rsidRPr="00EA5199" w:rsidRDefault="00DE58F7" w:rsidP="00EA5199">
      <w:pPr>
        <w:pStyle w:val="a3"/>
        <w:numPr>
          <w:ilvl w:val="0"/>
          <w:numId w:val="1"/>
        </w:numPr>
        <w:jc w:val="both"/>
        <w:rPr>
          <w:rFonts w:ascii="Times New Roman" w:hAnsi="Times New Roman" w:cs="Times New Roman"/>
          <w:sz w:val="24"/>
          <w:szCs w:val="24"/>
        </w:rPr>
      </w:pPr>
      <w:r w:rsidRPr="00EA5199">
        <w:rPr>
          <w:rFonts w:ascii="Times New Roman" w:hAnsi="Times New Roman" w:cs="Times New Roman"/>
          <w:sz w:val="24"/>
          <w:szCs w:val="24"/>
        </w:rPr>
        <w:t>Резултатът от изпита</w:t>
      </w:r>
      <w:r w:rsidRPr="00EA5199">
        <w:rPr>
          <w:rFonts w:ascii="Times New Roman" w:hAnsi="Times New Roman" w:cs="Times New Roman"/>
          <w:sz w:val="24"/>
          <w:szCs w:val="24"/>
        </w:rPr>
        <w:t xml:space="preserve"> не променя резултата от държавния зрелостен изпит в дипломата за средно образование.</w:t>
      </w:r>
    </w:p>
    <w:p w14:paraId="63EF2608" w14:textId="3A38C882" w:rsidR="00DE58F7" w:rsidRPr="00EA5199" w:rsidRDefault="00DE58F7" w:rsidP="00EA5199">
      <w:pPr>
        <w:pStyle w:val="a3"/>
        <w:numPr>
          <w:ilvl w:val="0"/>
          <w:numId w:val="1"/>
        </w:numPr>
        <w:jc w:val="both"/>
        <w:rPr>
          <w:rFonts w:ascii="Times New Roman" w:hAnsi="Times New Roman" w:cs="Times New Roman"/>
          <w:sz w:val="24"/>
          <w:szCs w:val="24"/>
        </w:rPr>
      </w:pPr>
      <w:r w:rsidRPr="00EA5199">
        <w:rPr>
          <w:rFonts w:ascii="Times New Roman" w:hAnsi="Times New Roman" w:cs="Times New Roman"/>
          <w:sz w:val="24"/>
          <w:szCs w:val="24"/>
        </w:rPr>
        <w:t>До полагане на изпит се допускат зрелостниците и лица, които:</w:t>
      </w:r>
    </w:p>
    <w:p w14:paraId="1BDD3008" w14:textId="28FB0B71" w:rsidR="00DE58F7" w:rsidRPr="00EA5199" w:rsidRDefault="00DE58F7" w:rsidP="00EA5199">
      <w:pPr>
        <w:pStyle w:val="a3"/>
        <w:numPr>
          <w:ilvl w:val="0"/>
          <w:numId w:val="2"/>
        </w:numPr>
        <w:jc w:val="both"/>
        <w:rPr>
          <w:rFonts w:ascii="Times New Roman" w:hAnsi="Times New Roman" w:cs="Times New Roman"/>
          <w:sz w:val="24"/>
          <w:szCs w:val="24"/>
        </w:rPr>
      </w:pPr>
      <w:r w:rsidRPr="00EA5199">
        <w:rPr>
          <w:rFonts w:ascii="Times New Roman" w:hAnsi="Times New Roman" w:cs="Times New Roman"/>
          <w:sz w:val="24"/>
          <w:szCs w:val="24"/>
        </w:rPr>
        <w:t xml:space="preserve">са положили успешно държавен зрелостен изпит, но желаят отново да се явят на изпит по същия учебен </w:t>
      </w:r>
      <w:r w:rsidR="00BF6F53" w:rsidRPr="00EA5199">
        <w:rPr>
          <w:rFonts w:ascii="Times New Roman" w:hAnsi="Times New Roman" w:cs="Times New Roman"/>
          <w:sz w:val="24"/>
          <w:szCs w:val="24"/>
        </w:rPr>
        <w:t>предмет за целите на кандидатстване във висше училище;</w:t>
      </w:r>
    </w:p>
    <w:p w14:paraId="56EF0629" w14:textId="77777777" w:rsidR="00BF6F53" w:rsidRPr="00EA5199" w:rsidRDefault="00BF6F53" w:rsidP="00EA5199">
      <w:pPr>
        <w:pStyle w:val="a3"/>
        <w:numPr>
          <w:ilvl w:val="0"/>
          <w:numId w:val="2"/>
        </w:numPr>
        <w:jc w:val="both"/>
        <w:rPr>
          <w:rFonts w:ascii="Times New Roman" w:hAnsi="Times New Roman" w:cs="Times New Roman"/>
          <w:sz w:val="24"/>
          <w:szCs w:val="24"/>
        </w:rPr>
      </w:pPr>
      <w:r w:rsidRPr="00EA5199">
        <w:rPr>
          <w:rFonts w:ascii="Times New Roman" w:hAnsi="Times New Roman" w:cs="Times New Roman"/>
          <w:sz w:val="24"/>
          <w:szCs w:val="24"/>
        </w:rPr>
        <w:t>са заявили желание за полагане на изпита в законовите срокове – подаване на заявление за допускане за сесията на държавните зрелостни изпити;</w:t>
      </w:r>
    </w:p>
    <w:p w14:paraId="1733A6CD" w14:textId="03F0D646" w:rsidR="00BF6F53" w:rsidRPr="00EA5199" w:rsidRDefault="00BF6F53" w:rsidP="00EA5199">
      <w:pPr>
        <w:pStyle w:val="a3"/>
        <w:numPr>
          <w:ilvl w:val="0"/>
          <w:numId w:val="2"/>
        </w:numPr>
        <w:jc w:val="both"/>
        <w:rPr>
          <w:rFonts w:ascii="Times New Roman" w:hAnsi="Times New Roman" w:cs="Times New Roman"/>
          <w:sz w:val="24"/>
          <w:szCs w:val="24"/>
        </w:rPr>
      </w:pPr>
      <w:r w:rsidRPr="00EA5199">
        <w:rPr>
          <w:rFonts w:ascii="Times New Roman" w:hAnsi="Times New Roman" w:cs="Times New Roman"/>
          <w:sz w:val="24"/>
          <w:szCs w:val="24"/>
        </w:rPr>
        <w:t xml:space="preserve">са заплатили такса съгласно Тарифата за таксите, които се събират в системата на предучилищното и училищното образование, чл. 11 </w:t>
      </w:r>
      <w:r w:rsidR="00EA5199" w:rsidRPr="00EA5199">
        <w:rPr>
          <w:rFonts w:ascii="Times New Roman" w:hAnsi="Times New Roman" w:cs="Times New Roman"/>
          <w:sz w:val="24"/>
          <w:szCs w:val="24"/>
        </w:rPr>
        <w:t>в размер на 35,00 лева.</w:t>
      </w:r>
      <w:r w:rsidRPr="00EA5199">
        <w:rPr>
          <w:rFonts w:ascii="Times New Roman" w:hAnsi="Times New Roman" w:cs="Times New Roman"/>
          <w:sz w:val="24"/>
          <w:szCs w:val="24"/>
        </w:rPr>
        <w:t xml:space="preserve"> </w:t>
      </w:r>
    </w:p>
    <w:sectPr w:rsidR="00BF6F53" w:rsidRPr="00EA5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F77B7"/>
    <w:multiLevelType w:val="hybridMultilevel"/>
    <w:tmpl w:val="4A06277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61C473CD"/>
    <w:multiLevelType w:val="hybridMultilevel"/>
    <w:tmpl w:val="8E968A8C"/>
    <w:lvl w:ilvl="0" w:tplc="A684C9C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16cid:durableId="887181088">
    <w:abstractNumId w:val="0"/>
  </w:num>
  <w:num w:numId="2" w16cid:durableId="1028750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AD"/>
    <w:rsid w:val="000D77C7"/>
    <w:rsid w:val="003653BD"/>
    <w:rsid w:val="00627EC4"/>
    <w:rsid w:val="00706531"/>
    <w:rsid w:val="00730967"/>
    <w:rsid w:val="00923E2E"/>
    <w:rsid w:val="00A00CAD"/>
    <w:rsid w:val="00BF6F53"/>
    <w:rsid w:val="00C762F1"/>
    <w:rsid w:val="00DE58F7"/>
    <w:rsid w:val="00E3744B"/>
    <w:rsid w:val="00EA5199"/>
    <w:rsid w:val="00ED58E4"/>
    <w:rsid w:val="00F134D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3E13"/>
  <w15:chartTrackingRefBased/>
  <w15:docId w15:val="{1973CDD2-967C-4343-B487-D0402EBB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350</Words>
  <Characters>1998</Characters>
  <Application>Microsoft Office Word</Application>
  <DocSecurity>0</DocSecurity>
  <Lines>16</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Цветомира Колева</dc:creator>
  <cp:keywords/>
  <dc:description/>
  <cp:lastModifiedBy>Цветомира Колева</cp:lastModifiedBy>
  <cp:revision>8</cp:revision>
  <dcterms:created xsi:type="dcterms:W3CDTF">2024-07-03T11:04:00Z</dcterms:created>
  <dcterms:modified xsi:type="dcterms:W3CDTF">2024-07-03T11:45:00Z</dcterms:modified>
</cp:coreProperties>
</file>